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B106BE" w14:textId="0EDA7C5D" w:rsidR="00EC0D7E" w:rsidRPr="00BD0086" w:rsidRDefault="00CE6A55" w:rsidP="00EC0D7E">
      <w:pPr>
        <w:rPr>
          <w:sz w:val="24"/>
        </w:rPr>
      </w:pPr>
      <w:r w:rsidRPr="00BD0086">
        <w:rPr>
          <w:rFonts w:hint="eastAsia"/>
          <w:sz w:val="24"/>
        </w:rPr>
        <w:t>様式</w:t>
      </w:r>
      <w:r w:rsidR="00264DE8">
        <w:rPr>
          <w:rFonts w:hint="eastAsia"/>
          <w:sz w:val="24"/>
        </w:rPr>
        <w:t>４</w:t>
      </w:r>
    </w:p>
    <w:p w14:paraId="2206FF26" w14:textId="77777777" w:rsidR="00AB6F6E" w:rsidRPr="00BD0086" w:rsidRDefault="00AB6F6E" w:rsidP="00AB6F6E">
      <w:pPr>
        <w:jc w:val="center"/>
        <w:rPr>
          <w:sz w:val="24"/>
        </w:rPr>
      </w:pPr>
      <w:r w:rsidRPr="00BD0086">
        <w:rPr>
          <w:rFonts w:hint="eastAsia"/>
          <w:sz w:val="24"/>
        </w:rPr>
        <w:t>誓　　約　　書</w:t>
      </w:r>
    </w:p>
    <w:p w14:paraId="01771DF0" w14:textId="77777777" w:rsidR="00AB6F6E" w:rsidRPr="00BD0086" w:rsidRDefault="00AB6F6E" w:rsidP="00EC0D7E">
      <w:pPr>
        <w:rPr>
          <w:sz w:val="24"/>
        </w:rPr>
      </w:pPr>
    </w:p>
    <w:p w14:paraId="51C43E74" w14:textId="1247C603" w:rsidR="00AC2122" w:rsidRPr="00290E6A" w:rsidRDefault="00B85FB1" w:rsidP="00AC2122">
      <w:pPr>
        <w:jc w:val="right"/>
        <w:rPr>
          <w:sz w:val="24"/>
        </w:rPr>
      </w:pPr>
      <w:r w:rsidRPr="00290E6A">
        <w:rPr>
          <w:rFonts w:hint="eastAsia"/>
          <w:sz w:val="24"/>
        </w:rPr>
        <w:t>令和</w:t>
      </w:r>
      <w:r w:rsidR="00AC2122" w:rsidRPr="00290E6A">
        <w:rPr>
          <w:rFonts w:hint="eastAsia"/>
          <w:sz w:val="24"/>
        </w:rPr>
        <w:t xml:space="preserve">　　年　　月　　日</w:t>
      </w:r>
    </w:p>
    <w:p w14:paraId="709CBFCE" w14:textId="77777777" w:rsidR="00EC0D7E" w:rsidRPr="00290E6A" w:rsidRDefault="00EC0D7E" w:rsidP="00EC0D7E">
      <w:pPr>
        <w:rPr>
          <w:sz w:val="24"/>
        </w:rPr>
      </w:pPr>
    </w:p>
    <w:p w14:paraId="48773B12" w14:textId="77777777" w:rsidR="00E5394B" w:rsidRPr="00290E6A" w:rsidRDefault="00E5394B" w:rsidP="00EC0D7E">
      <w:pPr>
        <w:rPr>
          <w:sz w:val="24"/>
        </w:rPr>
      </w:pPr>
    </w:p>
    <w:p w14:paraId="2121F77C" w14:textId="77777777" w:rsidR="00E5394B" w:rsidRPr="00290E6A" w:rsidRDefault="00BD0086" w:rsidP="00EC0D7E">
      <w:pPr>
        <w:rPr>
          <w:sz w:val="24"/>
        </w:rPr>
      </w:pPr>
      <w:r w:rsidRPr="00290E6A">
        <w:rPr>
          <w:rFonts w:hint="eastAsia"/>
          <w:sz w:val="24"/>
        </w:rPr>
        <w:t xml:space="preserve">　枕崎</w:t>
      </w:r>
      <w:r w:rsidR="00E5394B" w:rsidRPr="00290E6A">
        <w:rPr>
          <w:rFonts w:hint="eastAsia"/>
          <w:sz w:val="24"/>
        </w:rPr>
        <w:t>市</w:t>
      </w:r>
      <w:r w:rsidR="00EA6381" w:rsidRPr="00290E6A">
        <w:rPr>
          <w:rFonts w:hint="eastAsia"/>
          <w:sz w:val="24"/>
        </w:rPr>
        <w:t>教育委員会</w:t>
      </w:r>
      <w:r w:rsidR="00953A93" w:rsidRPr="00290E6A">
        <w:rPr>
          <w:rFonts w:hint="eastAsia"/>
          <w:sz w:val="24"/>
        </w:rPr>
        <w:t xml:space="preserve">　</w:t>
      </w:r>
      <w:r w:rsidR="00502791" w:rsidRPr="00290E6A">
        <w:rPr>
          <w:rFonts w:hint="eastAsia"/>
          <w:sz w:val="24"/>
        </w:rPr>
        <w:t>殿</w:t>
      </w:r>
    </w:p>
    <w:p w14:paraId="2F2010A3" w14:textId="77777777" w:rsidR="00AC2122" w:rsidRPr="00290E6A" w:rsidRDefault="00AC2122" w:rsidP="00EC0D7E">
      <w:pPr>
        <w:rPr>
          <w:sz w:val="24"/>
        </w:rPr>
      </w:pPr>
    </w:p>
    <w:p w14:paraId="7C2B06B7" w14:textId="77777777" w:rsidR="00E5394B" w:rsidRPr="00290E6A" w:rsidRDefault="00BD0086" w:rsidP="00BD0086">
      <w:pPr>
        <w:ind w:firstLineChars="1900" w:firstLine="4560"/>
        <w:rPr>
          <w:sz w:val="24"/>
        </w:rPr>
      </w:pPr>
      <w:r w:rsidRPr="00290E6A">
        <w:rPr>
          <w:rFonts w:hint="eastAsia"/>
          <w:sz w:val="24"/>
        </w:rPr>
        <w:t>申請者</w:t>
      </w:r>
    </w:p>
    <w:p w14:paraId="19ADA1F4" w14:textId="77777777" w:rsidR="00AC2122" w:rsidRPr="00290E6A" w:rsidRDefault="00AC2122" w:rsidP="00EC0D7E">
      <w:pPr>
        <w:rPr>
          <w:sz w:val="24"/>
        </w:rPr>
      </w:pPr>
      <w:r w:rsidRPr="00290E6A">
        <w:rPr>
          <w:rFonts w:hint="eastAsia"/>
          <w:sz w:val="24"/>
        </w:rPr>
        <w:t xml:space="preserve">　　　　　　　　　　　　　　　　　　　　所在地</w:t>
      </w:r>
      <w:r w:rsidR="00BB01A8" w:rsidRPr="00290E6A">
        <w:rPr>
          <w:rFonts w:hint="eastAsia"/>
          <w:sz w:val="24"/>
        </w:rPr>
        <w:t xml:space="preserve">　　　　</w:t>
      </w:r>
    </w:p>
    <w:p w14:paraId="352AD0B4" w14:textId="77777777" w:rsidR="00AC2122" w:rsidRPr="00290E6A" w:rsidRDefault="00AC2122" w:rsidP="00EC0D7E">
      <w:pPr>
        <w:rPr>
          <w:sz w:val="24"/>
        </w:rPr>
      </w:pPr>
      <w:r w:rsidRPr="00290E6A">
        <w:rPr>
          <w:rFonts w:hint="eastAsia"/>
          <w:sz w:val="24"/>
        </w:rPr>
        <w:t xml:space="preserve">　　　　　　　　　　　　　　　　　　　　名</w:t>
      </w:r>
      <w:r w:rsidR="00BD0086" w:rsidRPr="00290E6A">
        <w:rPr>
          <w:rFonts w:hint="eastAsia"/>
          <w:sz w:val="24"/>
        </w:rPr>
        <w:t xml:space="preserve">　</w:t>
      </w:r>
      <w:r w:rsidRPr="00290E6A">
        <w:rPr>
          <w:rFonts w:hint="eastAsia"/>
          <w:sz w:val="24"/>
        </w:rPr>
        <w:t>称</w:t>
      </w:r>
      <w:r w:rsidR="00BB01A8" w:rsidRPr="00290E6A">
        <w:rPr>
          <w:rFonts w:hint="eastAsia"/>
          <w:sz w:val="24"/>
        </w:rPr>
        <w:t xml:space="preserve">　</w:t>
      </w:r>
    </w:p>
    <w:p w14:paraId="469552AC" w14:textId="77777777" w:rsidR="00AC2122" w:rsidRPr="00290E6A" w:rsidRDefault="00864FA2" w:rsidP="00EC0D7E">
      <w:pPr>
        <w:rPr>
          <w:sz w:val="24"/>
        </w:rPr>
      </w:pPr>
      <w:r w:rsidRPr="00290E6A">
        <w:rPr>
          <w:rFonts w:hint="eastAsia"/>
          <w:sz w:val="24"/>
        </w:rPr>
        <w:t xml:space="preserve">　　　　　　　　　　　　　　　　　　　　代</w:t>
      </w:r>
      <w:r w:rsidR="00AC2122" w:rsidRPr="00290E6A">
        <w:rPr>
          <w:rFonts w:hint="eastAsia"/>
          <w:sz w:val="24"/>
        </w:rPr>
        <w:t>表者</w:t>
      </w:r>
      <w:r w:rsidR="00BB01A8" w:rsidRPr="00290E6A">
        <w:rPr>
          <w:rFonts w:hint="eastAsia"/>
          <w:sz w:val="24"/>
        </w:rPr>
        <w:t>職氏名</w:t>
      </w:r>
      <w:r w:rsidR="00BD0086" w:rsidRPr="00290E6A">
        <w:rPr>
          <w:rFonts w:hint="eastAsia"/>
          <w:sz w:val="24"/>
        </w:rPr>
        <w:t xml:space="preserve">　　　</w:t>
      </w:r>
      <w:r w:rsidR="00DF3F71" w:rsidRPr="00290E6A">
        <w:rPr>
          <w:rFonts w:hint="eastAsia"/>
          <w:sz w:val="24"/>
        </w:rPr>
        <w:t xml:space="preserve">　　　　</w:t>
      </w:r>
      <w:r w:rsidR="00BD0086" w:rsidRPr="00290E6A">
        <w:rPr>
          <w:rFonts w:hint="eastAsia"/>
          <w:sz w:val="24"/>
        </w:rPr>
        <w:t xml:space="preserve">　　　　</w:t>
      </w:r>
      <w:r w:rsidR="00AC2122" w:rsidRPr="00290E6A">
        <w:rPr>
          <w:rFonts w:hint="eastAsia"/>
          <w:sz w:val="24"/>
        </w:rPr>
        <w:t>㊞</w:t>
      </w:r>
    </w:p>
    <w:p w14:paraId="69915CAF" w14:textId="77777777" w:rsidR="00AC2122" w:rsidRPr="00290E6A" w:rsidRDefault="00AC2122" w:rsidP="00EC0D7E">
      <w:pPr>
        <w:rPr>
          <w:sz w:val="24"/>
        </w:rPr>
      </w:pPr>
    </w:p>
    <w:p w14:paraId="089D9B5D" w14:textId="77777777" w:rsidR="00EC0D7E" w:rsidRPr="00290E6A" w:rsidRDefault="00EC0D7E" w:rsidP="00AC2122">
      <w:pPr>
        <w:rPr>
          <w:sz w:val="24"/>
        </w:rPr>
      </w:pPr>
    </w:p>
    <w:p w14:paraId="215E06F1" w14:textId="7C89F1A5" w:rsidR="00EC0D7E" w:rsidRPr="00290E6A" w:rsidRDefault="00AC2122" w:rsidP="00EC0D7E">
      <w:pPr>
        <w:rPr>
          <w:sz w:val="24"/>
        </w:rPr>
      </w:pPr>
      <w:r w:rsidRPr="00290E6A">
        <w:rPr>
          <w:rFonts w:hint="eastAsia"/>
          <w:sz w:val="24"/>
        </w:rPr>
        <w:t xml:space="preserve">　</w:t>
      </w:r>
      <w:r w:rsidR="00825590">
        <w:rPr>
          <w:rFonts w:hint="eastAsia"/>
          <w:sz w:val="24"/>
        </w:rPr>
        <w:t>枕崎市立図書館</w:t>
      </w:r>
      <w:r w:rsidRPr="00290E6A">
        <w:rPr>
          <w:rFonts w:hint="eastAsia"/>
          <w:sz w:val="24"/>
        </w:rPr>
        <w:t>の指定管理者</w:t>
      </w:r>
      <w:r w:rsidR="007C0D4D" w:rsidRPr="00290E6A">
        <w:rPr>
          <w:rFonts w:hint="eastAsia"/>
          <w:sz w:val="24"/>
        </w:rPr>
        <w:t>指定</w:t>
      </w:r>
      <w:r w:rsidR="00825590">
        <w:rPr>
          <w:rFonts w:hint="eastAsia"/>
          <w:sz w:val="24"/>
        </w:rPr>
        <w:t>の申請にあたり</w:t>
      </w:r>
      <w:r w:rsidR="003E0C22">
        <w:rPr>
          <w:rFonts w:hint="eastAsia"/>
          <w:sz w:val="24"/>
        </w:rPr>
        <w:t>、</w:t>
      </w:r>
      <w:r w:rsidR="00B67967" w:rsidRPr="00290E6A">
        <w:rPr>
          <w:rFonts w:hint="eastAsia"/>
          <w:sz w:val="24"/>
        </w:rPr>
        <w:t>募集要項の申請</w:t>
      </w:r>
      <w:r w:rsidRPr="00290E6A">
        <w:rPr>
          <w:rFonts w:hint="eastAsia"/>
          <w:sz w:val="24"/>
        </w:rPr>
        <w:t>資格に定める次の要件を満たしていることを誓約します。</w:t>
      </w:r>
    </w:p>
    <w:p w14:paraId="2F3D2252" w14:textId="77777777" w:rsidR="00EC0D7E" w:rsidRPr="00290E6A" w:rsidRDefault="00EC0D7E" w:rsidP="00EC0D7E">
      <w:pPr>
        <w:rPr>
          <w:sz w:val="24"/>
        </w:rPr>
      </w:pPr>
    </w:p>
    <w:p w14:paraId="575A644D" w14:textId="77777777" w:rsidR="00BD0086" w:rsidRPr="00290E6A" w:rsidRDefault="00BD0086" w:rsidP="00BD0086">
      <w:pPr>
        <w:rPr>
          <w:sz w:val="24"/>
        </w:rPr>
      </w:pPr>
    </w:p>
    <w:p w14:paraId="41C6C6DF" w14:textId="77777777" w:rsidR="00B67967" w:rsidRPr="00290E6A" w:rsidRDefault="00B67967" w:rsidP="00B67967">
      <w:pPr>
        <w:jc w:val="center"/>
        <w:rPr>
          <w:sz w:val="24"/>
        </w:rPr>
      </w:pPr>
      <w:r w:rsidRPr="00290E6A">
        <w:rPr>
          <w:rFonts w:hint="eastAsia"/>
          <w:sz w:val="24"/>
        </w:rPr>
        <w:t>記</w:t>
      </w:r>
    </w:p>
    <w:p w14:paraId="01C83E3E" w14:textId="77777777" w:rsidR="00B67967" w:rsidRDefault="00B67967" w:rsidP="00B67967">
      <w:pPr>
        <w:rPr>
          <w:sz w:val="24"/>
        </w:rPr>
      </w:pPr>
    </w:p>
    <w:p w14:paraId="21374823" w14:textId="77777777" w:rsidR="00615F15" w:rsidRPr="00290E6A" w:rsidRDefault="00615F15" w:rsidP="00B67967">
      <w:pPr>
        <w:rPr>
          <w:sz w:val="24"/>
        </w:rPr>
      </w:pPr>
    </w:p>
    <w:p w14:paraId="7A089335" w14:textId="77777777" w:rsidR="009A3247" w:rsidRPr="00290E6A" w:rsidRDefault="009A3247" w:rsidP="00BD0086">
      <w:pPr>
        <w:ind w:firstLineChars="100" w:firstLine="240"/>
        <w:rPr>
          <w:sz w:val="24"/>
        </w:rPr>
      </w:pPr>
      <w:r w:rsidRPr="00290E6A">
        <w:rPr>
          <w:rFonts w:hint="eastAsia"/>
          <w:sz w:val="24"/>
        </w:rPr>
        <w:t xml:space="preserve">１　</w:t>
      </w:r>
      <w:r w:rsidR="00B759DC" w:rsidRPr="00290E6A">
        <w:rPr>
          <w:rFonts w:hint="eastAsia"/>
          <w:sz w:val="24"/>
        </w:rPr>
        <w:t>法人その他の団体であること</w:t>
      </w:r>
      <w:r w:rsidRPr="00290E6A">
        <w:rPr>
          <w:rFonts w:hint="eastAsia"/>
          <w:sz w:val="24"/>
        </w:rPr>
        <w:t>。</w:t>
      </w:r>
      <w:r w:rsidR="00B759DC" w:rsidRPr="00290E6A">
        <w:rPr>
          <w:rFonts w:hint="eastAsia"/>
          <w:sz w:val="24"/>
        </w:rPr>
        <w:t>（個人は不可）</w:t>
      </w:r>
    </w:p>
    <w:p w14:paraId="36044B6C" w14:textId="77777777" w:rsidR="00BD0086" w:rsidRPr="00290E6A" w:rsidRDefault="00BD0086" w:rsidP="00BD0086">
      <w:pPr>
        <w:kinsoku w:val="0"/>
        <w:adjustRightInd w:val="0"/>
        <w:ind w:leftChars="124" w:left="500" w:hangingChars="100" w:hanging="240"/>
        <w:textAlignment w:val="baseline"/>
        <w:rPr>
          <w:rFonts w:hAnsi="ＭＳ 明朝"/>
          <w:kern w:val="0"/>
          <w:sz w:val="24"/>
        </w:rPr>
      </w:pPr>
      <w:r w:rsidRPr="00290E6A">
        <w:rPr>
          <w:rFonts w:hint="eastAsia"/>
          <w:sz w:val="24"/>
        </w:rPr>
        <w:t>２　地方自治法施行令（昭和22年政令第16号）第167</w:t>
      </w:r>
      <w:r w:rsidR="009A3247" w:rsidRPr="00290E6A">
        <w:rPr>
          <w:rFonts w:hint="eastAsia"/>
          <w:sz w:val="24"/>
        </w:rPr>
        <w:t>条の４の規定</w:t>
      </w:r>
      <w:r w:rsidR="00C510A4" w:rsidRPr="00290E6A">
        <w:rPr>
          <w:rFonts w:hAnsi="ＭＳ 明朝" w:cs="ＭＳ 明朝" w:hint="eastAsia"/>
          <w:spacing w:val="-4"/>
          <w:kern w:val="0"/>
          <w:sz w:val="24"/>
        </w:rPr>
        <w:t>により一般競争入札の参加を制限されている団体</w:t>
      </w:r>
      <w:r w:rsidRPr="00290E6A">
        <w:rPr>
          <w:rFonts w:hAnsi="ＭＳ 明朝" w:cs="ＭＳ 明朝" w:hint="eastAsia"/>
          <w:spacing w:val="-4"/>
          <w:kern w:val="0"/>
          <w:sz w:val="24"/>
        </w:rPr>
        <w:t>でないこと。</w:t>
      </w:r>
    </w:p>
    <w:p w14:paraId="5DCE3FAE" w14:textId="66165827" w:rsidR="00BD0086" w:rsidRPr="00290E6A" w:rsidRDefault="00953A93" w:rsidP="00BD0086">
      <w:pPr>
        <w:ind w:leftChars="114" w:left="479" w:hangingChars="100" w:hanging="240"/>
        <w:rPr>
          <w:sz w:val="24"/>
        </w:rPr>
      </w:pPr>
      <w:r w:rsidRPr="00290E6A">
        <w:rPr>
          <w:rFonts w:hint="eastAsia"/>
          <w:sz w:val="24"/>
        </w:rPr>
        <w:t>３　会社法（平成17年法律第86号）第475条若しくは第644条の規定に基づく</w:t>
      </w:r>
      <w:r w:rsidR="00972B7F" w:rsidRPr="00290E6A">
        <w:rPr>
          <w:rFonts w:hint="eastAsia"/>
          <w:sz w:val="24"/>
        </w:rPr>
        <w:t>清</w:t>
      </w:r>
      <w:r w:rsidRPr="00290E6A">
        <w:rPr>
          <w:rFonts w:hint="eastAsia"/>
          <w:sz w:val="24"/>
        </w:rPr>
        <w:t>算の開始又は破産法（平成16年法律第75号）第18条第１項若しくは第19</w:t>
      </w:r>
      <w:r w:rsidR="009A3247" w:rsidRPr="00290E6A">
        <w:rPr>
          <w:rFonts w:hint="eastAsia"/>
          <w:sz w:val="24"/>
        </w:rPr>
        <w:t>条第１項の規定に基づく破産手続</w:t>
      </w:r>
      <w:r w:rsidRPr="00290E6A">
        <w:rPr>
          <w:rFonts w:hint="eastAsia"/>
          <w:sz w:val="24"/>
        </w:rPr>
        <w:t>き開始の申立てがなされていない者であること。会社更生法（平成14</w:t>
      </w:r>
      <w:r w:rsidR="009A3247" w:rsidRPr="00290E6A">
        <w:rPr>
          <w:rFonts w:hint="eastAsia"/>
          <w:sz w:val="24"/>
        </w:rPr>
        <w:t>年法律第</w:t>
      </w:r>
      <w:r w:rsidRPr="00290E6A">
        <w:rPr>
          <w:rFonts w:hint="eastAsia"/>
          <w:sz w:val="24"/>
        </w:rPr>
        <w:t>154号）第17条の規定に基づく更生手続き開始の申立て又は民事再生法（平成11</w:t>
      </w:r>
      <w:r w:rsidR="009A3247" w:rsidRPr="00290E6A">
        <w:rPr>
          <w:rFonts w:hint="eastAsia"/>
          <w:sz w:val="24"/>
        </w:rPr>
        <w:t>年法律第</w:t>
      </w:r>
      <w:r w:rsidRPr="00290E6A">
        <w:rPr>
          <w:rFonts w:hint="eastAsia"/>
          <w:sz w:val="24"/>
        </w:rPr>
        <w:t>225</w:t>
      </w:r>
      <w:r w:rsidR="00C510A4" w:rsidRPr="00290E6A">
        <w:rPr>
          <w:rFonts w:hint="eastAsia"/>
          <w:sz w:val="24"/>
        </w:rPr>
        <w:t>号）第</w:t>
      </w:r>
      <w:r w:rsidRPr="00290E6A">
        <w:rPr>
          <w:rFonts w:hint="eastAsia"/>
          <w:sz w:val="24"/>
        </w:rPr>
        <w:t>21</w:t>
      </w:r>
      <w:r w:rsidR="00C510A4" w:rsidRPr="00290E6A">
        <w:rPr>
          <w:rFonts w:hint="eastAsia"/>
          <w:sz w:val="24"/>
        </w:rPr>
        <w:t>条の規定に基づく再生手続開始の申立てがなされている団体でない</w:t>
      </w:r>
      <w:r w:rsidR="009A3247" w:rsidRPr="00290E6A">
        <w:rPr>
          <w:rFonts w:hint="eastAsia"/>
          <w:sz w:val="24"/>
        </w:rPr>
        <w:t>こと。</w:t>
      </w:r>
    </w:p>
    <w:p w14:paraId="4C6DE10F" w14:textId="77777777" w:rsidR="00C510A4" w:rsidRPr="00290E6A" w:rsidRDefault="00C510A4" w:rsidP="00BD0086">
      <w:pPr>
        <w:ind w:leftChars="114" w:left="479" w:hangingChars="100" w:hanging="240"/>
        <w:rPr>
          <w:rFonts w:hAnsi="ＭＳ 明朝" w:cs="ＭＳ ゴシック"/>
          <w:sz w:val="24"/>
        </w:rPr>
      </w:pPr>
      <w:r w:rsidRPr="00290E6A">
        <w:rPr>
          <w:rFonts w:hint="eastAsia"/>
          <w:sz w:val="24"/>
        </w:rPr>
        <w:t>４　枕崎市建設工事等</w:t>
      </w:r>
      <w:r w:rsidRPr="00290E6A">
        <w:rPr>
          <w:rFonts w:hAnsi="ＭＳ 明朝" w:cs="ＭＳ ゴシック" w:hint="eastAsia"/>
          <w:sz w:val="24"/>
        </w:rPr>
        <w:t>有資格業者の指名停止</w:t>
      </w:r>
      <w:r w:rsidR="00D1710B" w:rsidRPr="00290E6A">
        <w:rPr>
          <w:rFonts w:hAnsi="ＭＳ 明朝" w:cs="ＭＳ ゴシック" w:hint="eastAsia"/>
          <w:sz w:val="24"/>
        </w:rPr>
        <w:t>に関する要綱</w:t>
      </w:r>
      <w:r w:rsidRPr="00290E6A">
        <w:rPr>
          <w:rFonts w:hAnsi="ＭＳ 明朝" w:cs="ＭＳ ゴシック" w:hint="eastAsia"/>
          <w:sz w:val="24"/>
        </w:rPr>
        <w:t>に基づく指名停止期間中の者でないこと。</w:t>
      </w:r>
    </w:p>
    <w:p w14:paraId="2E5FD70A" w14:textId="711A7098" w:rsidR="00C510A4" w:rsidRPr="00290E6A" w:rsidRDefault="00C510A4" w:rsidP="00BD0086">
      <w:pPr>
        <w:ind w:leftChars="114" w:left="479" w:hangingChars="100" w:hanging="240"/>
        <w:rPr>
          <w:sz w:val="24"/>
        </w:rPr>
      </w:pPr>
      <w:r w:rsidRPr="00290E6A">
        <w:rPr>
          <w:rFonts w:hint="eastAsia"/>
          <w:sz w:val="24"/>
        </w:rPr>
        <w:t>５　国税</w:t>
      </w:r>
      <w:r w:rsidR="003E0C22">
        <w:rPr>
          <w:rFonts w:hint="eastAsia"/>
          <w:sz w:val="24"/>
        </w:rPr>
        <w:t>、</w:t>
      </w:r>
      <w:r w:rsidRPr="00290E6A">
        <w:rPr>
          <w:rFonts w:hint="eastAsia"/>
          <w:sz w:val="24"/>
        </w:rPr>
        <w:t>県税</w:t>
      </w:r>
      <w:r w:rsidR="003E0C22">
        <w:rPr>
          <w:rFonts w:hint="eastAsia"/>
          <w:sz w:val="24"/>
        </w:rPr>
        <w:t>、</w:t>
      </w:r>
      <w:r w:rsidRPr="00290E6A">
        <w:rPr>
          <w:rFonts w:hint="eastAsia"/>
          <w:sz w:val="24"/>
        </w:rPr>
        <w:t>市税等を滞納している団体でないこと。</w:t>
      </w:r>
    </w:p>
    <w:p w14:paraId="2DC96543" w14:textId="3E0DE964" w:rsidR="00BD0086" w:rsidRPr="00290E6A" w:rsidRDefault="00C510A4" w:rsidP="00C510A4">
      <w:pPr>
        <w:ind w:leftChars="114" w:left="479" w:hangingChars="100" w:hanging="240"/>
        <w:rPr>
          <w:sz w:val="24"/>
        </w:rPr>
      </w:pPr>
      <w:r w:rsidRPr="00290E6A">
        <w:rPr>
          <w:rFonts w:hint="eastAsia"/>
          <w:sz w:val="24"/>
        </w:rPr>
        <w:t>６</w:t>
      </w:r>
      <w:r w:rsidR="009A3247" w:rsidRPr="00290E6A">
        <w:rPr>
          <w:rFonts w:hint="eastAsia"/>
          <w:sz w:val="24"/>
        </w:rPr>
        <w:t xml:space="preserve">　地方自治法</w:t>
      </w:r>
      <w:r w:rsidR="00953A93" w:rsidRPr="00290E6A">
        <w:rPr>
          <w:rFonts w:hint="eastAsia"/>
          <w:sz w:val="24"/>
        </w:rPr>
        <w:t>（昭和22年法律第67</w:t>
      </w:r>
      <w:r w:rsidR="008444F1" w:rsidRPr="00290E6A">
        <w:rPr>
          <w:rFonts w:hint="eastAsia"/>
          <w:sz w:val="24"/>
        </w:rPr>
        <w:t>号）</w:t>
      </w:r>
      <w:r w:rsidRPr="00290E6A">
        <w:rPr>
          <w:rFonts w:hint="eastAsia"/>
          <w:sz w:val="24"/>
        </w:rPr>
        <w:t>第</w:t>
      </w:r>
      <w:r w:rsidR="00953A93" w:rsidRPr="00290E6A">
        <w:rPr>
          <w:rFonts w:hint="eastAsia"/>
          <w:sz w:val="24"/>
        </w:rPr>
        <w:t>244条の２第11</w:t>
      </w:r>
      <w:r w:rsidRPr="00290E6A">
        <w:rPr>
          <w:rFonts w:hint="eastAsia"/>
          <w:sz w:val="24"/>
        </w:rPr>
        <w:t>項の規定による指定を取り消され</w:t>
      </w:r>
      <w:r w:rsidR="003E0C22">
        <w:rPr>
          <w:rFonts w:hint="eastAsia"/>
          <w:sz w:val="24"/>
        </w:rPr>
        <w:t>、</w:t>
      </w:r>
      <w:r w:rsidRPr="00290E6A">
        <w:rPr>
          <w:rFonts w:hint="eastAsia"/>
          <w:sz w:val="24"/>
        </w:rPr>
        <w:t>その取消しの日から２年を経過していない団体でないこと。</w:t>
      </w:r>
    </w:p>
    <w:p w14:paraId="223E91E2" w14:textId="77777777" w:rsidR="008808BF" w:rsidRPr="00C510A4" w:rsidRDefault="00C510A4" w:rsidP="00C510A4">
      <w:pPr>
        <w:ind w:leftChars="114" w:left="479" w:hangingChars="100" w:hanging="240"/>
        <w:rPr>
          <w:sz w:val="24"/>
        </w:rPr>
      </w:pPr>
      <w:r w:rsidRPr="00290E6A">
        <w:rPr>
          <w:rFonts w:hint="eastAsia"/>
          <w:sz w:val="24"/>
        </w:rPr>
        <w:t>７</w:t>
      </w:r>
      <w:r w:rsidR="009A3247" w:rsidRPr="00290E6A">
        <w:rPr>
          <w:rFonts w:hint="eastAsia"/>
          <w:sz w:val="24"/>
        </w:rPr>
        <w:t xml:space="preserve">　暴力団</w:t>
      </w:r>
      <w:r w:rsidR="00DA5B57" w:rsidRPr="00290E6A">
        <w:rPr>
          <w:rFonts w:hint="eastAsia"/>
          <w:sz w:val="24"/>
        </w:rPr>
        <w:t>員</w:t>
      </w:r>
      <w:r w:rsidR="00953A93" w:rsidRPr="00290E6A">
        <w:rPr>
          <w:rFonts w:hint="eastAsia"/>
          <w:sz w:val="24"/>
        </w:rPr>
        <w:t>による不当な行為の防止等に関する法律（平成３年法律第77</w:t>
      </w:r>
      <w:r w:rsidR="009A3247" w:rsidRPr="00290E6A">
        <w:rPr>
          <w:rFonts w:hint="eastAsia"/>
          <w:sz w:val="24"/>
        </w:rPr>
        <w:t>号）第２条第２</w:t>
      </w:r>
      <w:r w:rsidR="00BD0086" w:rsidRPr="00290E6A">
        <w:rPr>
          <w:rFonts w:hint="eastAsia"/>
          <w:sz w:val="24"/>
        </w:rPr>
        <w:t>号に掲げる暴力団及びそれらの利益となる活動を行う団</w:t>
      </w:r>
      <w:r w:rsidR="00BD0086">
        <w:rPr>
          <w:rFonts w:hint="eastAsia"/>
          <w:sz w:val="24"/>
        </w:rPr>
        <w:t>体でないこと。</w:t>
      </w:r>
    </w:p>
    <w:sectPr w:rsidR="008808BF" w:rsidRPr="00C510A4" w:rsidSect="00F32AA3">
      <w:headerReference w:type="default" r:id="rId6"/>
      <w:footerReference w:type="even" r:id="rId7"/>
      <w:pgSz w:w="11906" w:h="16838" w:code="9"/>
      <w:pgMar w:top="1418" w:right="1134" w:bottom="1418" w:left="1418" w:header="737" w:footer="454" w:gutter="0"/>
      <w:pgNumType w:start="42"/>
      <w:cols w:space="425"/>
      <w:docGrid w:type="linesAndChars" w:linePitch="3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DB042" w14:textId="77777777" w:rsidR="00B87429" w:rsidRDefault="00B87429">
      <w:r>
        <w:separator/>
      </w:r>
    </w:p>
  </w:endnote>
  <w:endnote w:type="continuationSeparator" w:id="0">
    <w:p w14:paraId="10623478" w14:textId="77777777" w:rsidR="00B87429" w:rsidRDefault="00B87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42E96" w14:textId="77777777" w:rsidR="00BD0086" w:rsidRDefault="00BD0086">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0CC1B57" w14:textId="77777777" w:rsidR="00BD0086" w:rsidRDefault="00BD0086">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9D1B4" w14:textId="77777777" w:rsidR="00B87429" w:rsidRDefault="00B87429">
      <w:r>
        <w:separator/>
      </w:r>
    </w:p>
  </w:footnote>
  <w:footnote w:type="continuationSeparator" w:id="0">
    <w:p w14:paraId="53EC0062" w14:textId="77777777" w:rsidR="00B87429" w:rsidRDefault="00B87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B3A1AE" w14:textId="77ADE947" w:rsidR="00F32AA3" w:rsidRPr="00F32AA3" w:rsidRDefault="00F32AA3" w:rsidP="00F32AA3">
    <w:pPr>
      <w:pStyle w:val="a9"/>
      <w:jc w:val="right"/>
      <w:rPr>
        <w:rFonts w:asciiTheme="majorEastAsia" w:eastAsiaTheme="majorEastAsia" w:hAnsiTheme="majorEastAsia"/>
        <w:sz w:val="24"/>
      </w:rPr>
    </w:pPr>
  </w:p>
  <w:p w14:paraId="52AA3163" w14:textId="77777777" w:rsidR="00F32AA3" w:rsidRDefault="00F32AA3">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184"/>
  <w:displayHorizontalDrawingGridEvery w:val="0"/>
  <w:displayVerticalDrawingGridEvery w:val="2"/>
  <w:characterSpacingControl w:val="compressPunctuation"/>
  <w:strictFirstAndLastChars/>
  <w:hdrShapeDefaults>
    <o:shapedefaults v:ext="edit" spidmax="10241"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E59"/>
    <w:rsid w:val="00000A26"/>
    <w:rsid w:val="000771C2"/>
    <w:rsid w:val="000F1659"/>
    <w:rsid w:val="001B416D"/>
    <w:rsid w:val="00215D6A"/>
    <w:rsid w:val="0023254B"/>
    <w:rsid w:val="00236303"/>
    <w:rsid w:val="00264DE8"/>
    <w:rsid w:val="00282E06"/>
    <w:rsid w:val="00290E6A"/>
    <w:rsid w:val="002B34CC"/>
    <w:rsid w:val="002B5C3C"/>
    <w:rsid w:val="002F7D2C"/>
    <w:rsid w:val="00303861"/>
    <w:rsid w:val="003341F7"/>
    <w:rsid w:val="00355E59"/>
    <w:rsid w:val="0036514E"/>
    <w:rsid w:val="003E0C22"/>
    <w:rsid w:val="003E554F"/>
    <w:rsid w:val="003F74A1"/>
    <w:rsid w:val="004107E9"/>
    <w:rsid w:val="00497B8B"/>
    <w:rsid w:val="004D451F"/>
    <w:rsid w:val="00500EE8"/>
    <w:rsid w:val="00502791"/>
    <w:rsid w:val="00563DD0"/>
    <w:rsid w:val="00575D14"/>
    <w:rsid w:val="00591F9D"/>
    <w:rsid w:val="005958C4"/>
    <w:rsid w:val="00615F15"/>
    <w:rsid w:val="0065608D"/>
    <w:rsid w:val="00661DEA"/>
    <w:rsid w:val="00684F4E"/>
    <w:rsid w:val="00695328"/>
    <w:rsid w:val="006B1EBD"/>
    <w:rsid w:val="006C3BD7"/>
    <w:rsid w:val="006E35A3"/>
    <w:rsid w:val="00777CE0"/>
    <w:rsid w:val="007C0D4D"/>
    <w:rsid w:val="007C4EBD"/>
    <w:rsid w:val="007F6909"/>
    <w:rsid w:val="0081115B"/>
    <w:rsid w:val="00825590"/>
    <w:rsid w:val="008425A1"/>
    <w:rsid w:val="008444F1"/>
    <w:rsid w:val="00864FA2"/>
    <w:rsid w:val="008719CB"/>
    <w:rsid w:val="008808BF"/>
    <w:rsid w:val="009025A7"/>
    <w:rsid w:val="00953A93"/>
    <w:rsid w:val="00957230"/>
    <w:rsid w:val="00972B7F"/>
    <w:rsid w:val="009743BE"/>
    <w:rsid w:val="009749BF"/>
    <w:rsid w:val="009A3247"/>
    <w:rsid w:val="009A45FA"/>
    <w:rsid w:val="009D6873"/>
    <w:rsid w:val="00A073D8"/>
    <w:rsid w:val="00A10A84"/>
    <w:rsid w:val="00A9155B"/>
    <w:rsid w:val="00A91610"/>
    <w:rsid w:val="00AB6F6E"/>
    <w:rsid w:val="00AC2122"/>
    <w:rsid w:val="00AE1E5B"/>
    <w:rsid w:val="00AE4719"/>
    <w:rsid w:val="00B104A1"/>
    <w:rsid w:val="00B36D53"/>
    <w:rsid w:val="00B503E6"/>
    <w:rsid w:val="00B52722"/>
    <w:rsid w:val="00B67967"/>
    <w:rsid w:val="00B759DC"/>
    <w:rsid w:val="00B85FB1"/>
    <w:rsid w:val="00B87429"/>
    <w:rsid w:val="00BB01A8"/>
    <w:rsid w:val="00BB1264"/>
    <w:rsid w:val="00BD0086"/>
    <w:rsid w:val="00BF06EA"/>
    <w:rsid w:val="00C33BAA"/>
    <w:rsid w:val="00C510A4"/>
    <w:rsid w:val="00C67CF4"/>
    <w:rsid w:val="00C749F7"/>
    <w:rsid w:val="00C83743"/>
    <w:rsid w:val="00CE0C44"/>
    <w:rsid w:val="00CE6A55"/>
    <w:rsid w:val="00D1710B"/>
    <w:rsid w:val="00D262B9"/>
    <w:rsid w:val="00D42AD6"/>
    <w:rsid w:val="00D870C5"/>
    <w:rsid w:val="00DA1280"/>
    <w:rsid w:val="00DA5B57"/>
    <w:rsid w:val="00DC4C44"/>
    <w:rsid w:val="00DE1167"/>
    <w:rsid w:val="00DF1B9D"/>
    <w:rsid w:val="00DF3F71"/>
    <w:rsid w:val="00E016AF"/>
    <w:rsid w:val="00E23717"/>
    <w:rsid w:val="00E37239"/>
    <w:rsid w:val="00E5394B"/>
    <w:rsid w:val="00EA6381"/>
    <w:rsid w:val="00EB2778"/>
    <w:rsid w:val="00EC0D7E"/>
    <w:rsid w:val="00ED7578"/>
    <w:rsid w:val="00EE6A49"/>
    <w:rsid w:val="00EE6F5C"/>
    <w:rsid w:val="00F13BE4"/>
    <w:rsid w:val="00F32AA3"/>
    <w:rsid w:val="00F51D8C"/>
    <w:rsid w:val="00FA72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v:fill color="white" on="f"/>
      <v:stroke weight=".25pt"/>
      <v:textbox inset="0,0,0,0"/>
    </o:shapedefaults>
    <o:shapelayout v:ext="edit">
      <o:idmap v:ext="edit" data="1"/>
    </o:shapelayout>
  </w:shapeDefaults>
  <w:decimalSymbol w:val="."/>
  <w:listSeparator w:val=","/>
  <w14:docId w14:val="03688A44"/>
  <w15:docId w15:val="{DCB39684-719C-48F5-891B-89095D37C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rPr>
      <w:lang w:val="x-none" w:eastAsia="x-none"/>
    </w:r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link w:val="aa"/>
    <w:uiPriority w:val="99"/>
    <w:pPr>
      <w:tabs>
        <w:tab w:val="center" w:pos="4252"/>
        <w:tab w:val="right" w:pos="8504"/>
      </w:tabs>
      <w:snapToGrid w:val="0"/>
    </w:pPr>
  </w:style>
  <w:style w:type="paragraph" w:styleId="ab">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 w:type="character" w:customStyle="1" w:styleId="aa">
    <w:name w:val="ヘッダー (文字)"/>
    <w:basedOn w:val="a0"/>
    <w:link w:val="a9"/>
    <w:uiPriority w:val="99"/>
    <w:rsid w:val="00F32AA3"/>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107</Words>
  <Characters>614</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枕崎市</Company>
  <LinksUpToDate>false</LinksUpToDate>
  <CharactersWithSpaces>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creator>生涯学習課</dc:creator>
  <cp:lastModifiedBy>松田　良知</cp:lastModifiedBy>
  <cp:revision>18</cp:revision>
  <cp:lastPrinted>2025-09-11T04:53:00Z</cp:lastPrinted>
  <dcterms:created xsi:type="dcterms:W3CDTF">2015-06-02T08:22:00Z</dcterms:created>
  <dcterms:modified xsi:type="dcterms:W3CDTF">2025-09-11T04:55:00Z</dcterms:modified>
</cp:coreProperties>
</file>